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54" w:rsidRDefault="004538E5" w:rsidP="0045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Theme="minorHAnsi" w:hAnsi="Times New Roman,Italic" w:cs="Times New Roman,Italic"/>
          <w:b/>
          <w:iCs/>
          <w:sz w:val="30"/>
          <w:szCs w:val="24"/>
        </w:rPr>
      </w:pPr>
      <w:r w:rsidRPr="004538E5">
        <w:rPr>
          <w:rFonts w:ascii="Times New Roman,Italic" w:eastAsiaTheme="minorHAnsi" w:hAnsi="Times New Roman,Italic" w:cs="Times New Roman,Italic"/>
          <w:b/>
          <w:iCs/>
          <w:sz w:val="30"/>
          <w:szCs w:val="24"/>
        </w:rPr>
        <w:t>Классификация РШМ по стадиям (FIGO, 2009г.) и распространенности</w:t>
      </w:r>
      <w:r>
        <w:rPr>
          <w:rFonts w:ascii="Times New Roman,Italic" w:eastAsiaTheme="minorHAnsi" w:hAnsi="Times New Roman,Italic" w:cs="Times New Roman,Italic"/>
          <w:b/>
          <w:iCs/>
          <w:sz w:val="30"/>
          <w:szCs w:val="24"/>
        </w:rPr>
        <w:t xml:space="preserve"> </w:t>
      </w:r>
      <w:r w:rsidRPr="004538E5">
        <w:rPr>
          <w:rFonts w:ascii="Times New Roman,Italic" w:eastAsiaTheme="minorHAnsi" w:hAnsi="Times New Roman,Italic" w:cs="Times New Roman,Italic"/>
          <w:b/>
          <w:iCs/>
          <w:sz w:val="30"/>
          <w:szCs w:val="24"/>
        </w:rPr>
        <w:t>опухолевого процесса (TNM, 2010г.).</w:t>
      </w:r>
    </w:p>
    <w:p w:rsidR="004538E5" w:rsidRPr="004538E5" w:rsidRDefault="004538E5" w:rsidP="0045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Theme="minorHAnsi" w:hAnsi="Times New Roman,Italic" w:cs="Times New Roman,Italic"/>
          <w:b/>
          <w:iCs/>
          <w:sz w:val="3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F04E54" w:rsidRPr="00E06F22" w:rsidTr="004F4716">
        <w:tc>
          <w:tcPr>
            <w:tcW w:w="9464" w:type="dxa"/>
            <w:gridSpan w:val="2"/>
          </w:tcPr>
          <w:p w:rsidR="00F04E54" w:rsidRPr="0035335D" w:rsidRDefault="00F04E54" w:rsidP="004F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F04E54" w:rsidRPr="004538E5" w:rsidRDefault="004538E5" w:rsidP="00453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8E5">
              <w:rPr>
                <w:rFonts w:ascii="Times New Roman" w:eastAsiaTheme="minorHAnsi" w:hAnsi="Times New Roman"/>
                <w:sz w:val="28"/>
                <w:szCs w:val="28"/>
              </w:rPr>
              <w:t>Недостаточно данных для оценки первичной опухоли</w:t>
            </w:r>
            <w:r w:rsidR="00F92147" w:rsidRPr="004538E5">
              <w:rPr>
                <w:rFonts w:ascii="Times New Roman" w:hAnsi="Times New Roman"/>
                <w:sz w:val="28"/>
                <w:szCs w:val="28"/>
              </w:rPr>
              <w:t>.</w:t>
            </w:r>
            <w:r w:rsidR="00F04E54" w:rsidRPr="004538E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  <w:vAlign w:val="center"/>
          </w:tcPr>
          <w:p w:rsidR="00F04E54" w:rsidRPr="004538E5" w:rsidRDefault="004538E5" w:rsidP="0045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8E5">
              <w:rPr>
                <w:rFonts w:ascii="Times New Roman" w:eastAsiaTheme="minorHAnsi" w:hAnsi="Times New Roman"/>
                <w:sz w:val="28"/>
                <w:szCs w:val="28"/>
              </w:rPr>
              <w:t>Первичная опухоль не определяется</w:t>
            </w:r>
            <w:r w:rsidR="00F92147" w:rsidRPr="00453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  <w:vAlign w:val="center"/>
          </w:tcPr>
          <w:p w:rsidR="00F04E54" w:rsidRPr="00F92147" w:rsidRDefault="00F04E54" w:rsidP="00F92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147">
              <w:rPr>
                <w:rFonts w:ascii="Times New Roman" w:hAnsi="Times New Roman"/>
                <w:sz w:val="28"/>
                <w:szCs w:val="28"/>
              </w:rPr>
              <w:t>Преинвазивная</w:t>
            </w:r>
            <w:proofErr w:type="spellEnd"/>
            <w:r w:rsidRPr="00F92147">
              <w:rPr>
                <w:rFonts w:ascii="Times New Roman" w:hAnsi="Times New Roman"/>
                <w:sz w:val="28"/>
                <w:szCs w:val="28"/>
              </w:rPr>
              <w:t xml:space="preserve"> карцинома (</w:t>
            </w:r>
            <w:proofErr w:type="spellStart"/>
            <w:proofErr w:type="gramStart"/>
            <w:r w:rsidRPr="00F921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92147">
              <w:rPr>
                <w:rFonts w:ascii="Times New Roman" w:hAnsi="Times New Roman"/>
                <w:sz w:val="28"/>
                <w:szCs w:val="28"/>
              </w:rPr>
              <w:t>arcinoma</w:t>
            </w:r>
            <w:proofErr w:type="spellEnd"/>
            <w:r w:rsidRPr="00F92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2147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F92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2147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F92147">
              <w:rPr>
                <w:rFonts w:ascii="Times New Roman" w:hAnsi="Times New Roman"/>
                <w:sz w:val="28"/>
                <w:szCs w:val="28"/>
              </w:rPr>
              <w:t>)</w:t>
            </w:r>
            <w:r w:rsidR="00F92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Опухоль ограничена маткой (распространение на тело матки не учитывается).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Диагноз ставится только при гистологическом исследовании.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Глубина инвазии не более 3 мм (</w:t>
            </w:r>
            <w:proofErr w:type="spellStart"/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микроинвазивный</w:t>
            </w:r>
            <w:proofErr w:type="spellEnd"/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 xml:space="preserve"> рак). Горизонтальное распространение не должно превышать 7 мм, в противном случае опухоль следует относить к стадии </w:t>
            </w:r>
            <w:proofErr w:type="gramStart"/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proofErr w:type="gramEnd"/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F04E54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F0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Глубина инвазии более 3 мм, но не более 5 мм (измеряется от базальной мембраны поверхностного или железистого эпителия). Горизонт</w:t>
            </w:r>
            <w:r w:rsidR="00C057AB">
              <w:rPr>
                <w:rFonts w:ascii="Times New Roman" w:eastAsiaTheme="minorHAnsi" w:hAnsi="Times New Roman"/>
                <w:sz w:val="28"/>
                <w:szCs w:val="28"/>
              </w:rPr>
              <w:t xml:space="preserve">альное </w:t>
            </w: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распространение не должно превышать 7 мм, в противном случае опухоль следует относить к стадии IВ</w:t>
            </w:r>
            <w:r w:rsidR="00F04E54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Глубина инвазии более 5 мм.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Размеры опухоли не более 4 см</w:t>
            </w:r>
            <w:r w:rsidR="00F04E54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Размеры опухоли более 4 см</w:t>
            </w:r>
            <w:r w:rsidR="00F04E54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4538E5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Опухоль, распространившаяся за пределы матки, без перехода на стенки таза и</w:t>
            </w:r>
          </w:p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поражения нижней трети влагалища</w:t>
            </w:r>
            <w:r w:rsidR="00F04E54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 xml:space="preserve">Без вовлечения </w:t>
            </w:r>
            <w:proofErr w:type="spellStart"/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параметрия</w:t>
            </w:r>
            <w:proofErr w:type="spellEnd"/>
            <w:r w:rsidR="00F04E54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Размеры опухоли не более 4 см</w:t>
            </w:r>
            <w:r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92147" w:rsidP="00F9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Размеры опухоли более 4 см</w:t>
            </w:r>
            <w:r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 xml:space="preserve">С вовлечением </w:t>
            </w:r>
            <w:proofErr w:type="spellStart"/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параметрия</w:t>
            </w:r>
            <w:proofErr w:type="spellEnd"/>
            <w:r w:rsidR="00F92147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  <w:vAlign w:val="center"/>
          </w:tcPr>
          <w:p w:rsidR="00F04E54" w:rsidRPr="001138A5" w:rsidRDefault="004538E5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Опухоль, вовлекающая стенки таза (при ректальном исследовании отсутствует</w:t>
            </w:r>
            <w:r w:rsidR="001138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пространство между опухолью и стенкой таза) или нижнюю треть влагалища, а также все случаи рака шейки матки с гидронефрозом и нефункционирующей почкой</w:t>
            </w:r>
            <w:r w:rsidR="00F92147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2147" w:rsidRPr="00E06F22" w:rsidTr="00F92147">
        <w:tc>
          <w:tcPr>
            <w:tcW w:w="959" w:type="dxa"/>
            <w:vAlign w:val="center"/>
          </w:tcPr>
          <w:p w:rsidR="00F92147" w:rsidRPr="00E06F22" w:rsidRDefault="00F9214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  <w:vAlign w:val="center"/>
          </w:tcPr>
          <w:p w:rsidR="00F92147" w:rsidRPr="001138A5" w:rsidRDefault="00EB2ABF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Вовлечение нижней трети влагалища</w:t>
            </w:r>
            <w:r w:rsidR="00F92147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2147" w:rsidRPr="00E06F22" w:rsidTr="00F92147">
        <w:tc>
          <w:tcPr>
            <w:tcW w:w="959" w:type="dxa"/>
            <w:vAlign w:val="center"/>
          </w:tcPr>
          <w:p w:rsidR="00F92147" w:rsidRPr="00E06F22" w:rsidRDefault="00F9214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  <w:vAlign w:val="center"/>
          </w:tcPr>
          <w:p w:rsidR="00F92147" w:rsidRPr="001138A5" w:rsidRDefault="00EB2ABF" w:rsidP="001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8A5">
              <w:rPr>
                <w:rFonts w:ascii="Times New Roman" w:eastAsiaTheme="minorHAnsi" w:hAnsi="Times New Roman"/>
                <w:sz w:val="28"/>
                <w:szCs w:val="28"/>
              </w:rPr>
              <w:t>Распространение на стенку таза или гидронефроз и нефункционирующая почка</w:t>
            </w:r>
            <w:r w:rsidR="00F92147" w:rsidRPr="0011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F92147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F04E54" w:rsidRPr="001138A5" w:rsidRDefault="00F92147" w:rsidP="001138A5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A5">
              <w:rPr>
                <w:rFonts w:ascii="Times New Roman" w:hAnsi="Times New Roman"/>
                <w:sz w:val="28"/>
                <w:szCs w:val="28"/>
              </w:rPr>
              <w:t>Опухоль прорастает в слизистую оболочку мочевого пузыря или прямой кишки и/или выходит за пределы малого таза (буллезный  отек не является достаточным, чтобы классифицировать опухоль как T4).</w:t>
            </w:r>
          </w:p>
        </w:tc>
      </w:tr>
      <w:tr w:rsidR="00F04E54" w:rsidRPr="00E06F22" w:rsidTr="004F4716">
        <w:tc>
          <w:tcPr>
            <w:tcW w:w="9464" w:type="dxa"/>
            <w:gridSpan w:val="2"/>
            <w:vAlign w:val="center"/>
          </w:tcPr>
          <w:p w:rsidR="00F04E54" w:rsidRPr="0035335D" w:rsidRDefault="00F04E54" w:rsidP="00F921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F04E54" w:rsidRPr="00E06F22" w:rsidTr="004F4716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F04E54" w:rsidRPr="00E06F22" w:rsidRDefault="00F04E54" w:rsidP="004F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  <w:r w:rsidR="00F92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4F4716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F04E54" w:rsidRPr="00E06F22" w:rsidRDefault="00F04E54" w:rsidP="004F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 w:rsidR="00F92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4F4716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lastRenderedPageBreak/>
              <w:t>N1</w:t>
            </w:r>
          </w:p>
        </w:tc>
        <w:tc>
          <w:tcPr>
            <w:tcW w:w="8505" w:type="dxa"/>
          </w:tcPr>
          <w:p w:rsidR="00F04E54" w:rsidRPr="00E06F22" w:rsidRDefault="00F92147" w:rsidP="00F92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Метастазы в регионарных лимфатических узлах.</w:t>
            </w:r>
          </w:p>
        </w:tc>
      </w:tr>
      <w:tr w:rsidR="00F04E54" w:rsidRPr="00E06F22" w:rsidTr="004F4716">
        <w:tc>
          <w:tcPr>
            <w:tcW w:w="9464" w:type="dxa"/>
            <w:gridSpan w:val="2"/>
          </w:tcPr>
          <w:p w:rsidR="00F04E54" w:rsidRPr="0035335D" w:rsidRDefault="00F04E54" w:rsidP="00F921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F04E54" w:rsidRPr="00E06F22" w:rsidTr="004F4716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F04E54" w:rsidRPr="00E06F22" w:rsidRDefault="00F04E54" w:rsidP="004F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 w:rsidR="00027F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4E54" w:rsidRPr="00E06F22" w:rsidTr="004F4716">
        <w:tc>
          <w:tcPr>
            <w:tcW w:w="959" w:type="dxa"/>
            <w:vAlign w:val="center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F92147" w:rsidRDefault="00F92147" w:rsidP="00F92147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0AC">
              <w:rPr>
                <w:rFonts w:ascii="Times New Roman" w:hAnsi="Times New Roman"/>
                <w:sz w:val="28"/>
                <w:szCs w:val="28"/>
              </w:rPr>
              <w:t xml:space="preserve">Отдаленные метастазы (в том числе </w:t>
            </w:r>
            <w:r w:rsidR="00027F4C">
              <w:rPr>
                <w:rFonts w:ascii="Times New Roman" w:hAnsi="Times New Roman"/>
                <w:sz w:val="28"/>
                <w:szCs w:val="28"/>
              </w:rPr>
              <w:t>поражение брюшины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70AC">
              <w:rPr>
                <w:rFonts w:ascii="Times New Roman" w:hAnsi="Times New Roman"/>
                <w:sz w:val="28"/>
                <w:szCs w:val="28"/>
              </w:rPr>
              <w:t>надключичных лимф</w:t>
            </w:r>
            <w:r w:rsidR="00027F4C">
              <w:rPr>
                <w:rFonts w:ascii="Times New Roman" w:hAnsi="Times New Roman"/>
                <w:sz w:val="28"/>
                <w:szCs w:val="28"/>
              </w:rPr>
              <w:t xml:space="preserve">атических </w:t>
            </w:r>
            <w:r w:rsidRPr="000D70AC">
              <w:rPr>
                <w:rFonts w:ascii="Times New Roman" w:hAnsi="Times New Roman"/>
                <w:sz w:val="28"/>
                <w:szCs w:val="28"/>
              </w:rPr>
              <w:t>узлов, лимфатически</w:t>
            </w:r>
            <w:r w:rsidR="00027F4C">
              <w:rPr>
                <w:rFonts w:ascii="Times New Roman" w:hAnsi="Times New Roman"/>
                <w:sz w:val="28"/>
                <w:szCs w:val="28"/>
              </w:rPr>
              <w:t>х</w:t>
            </w:r>
            <w:r w:rsidRPr="000D70AC">
              <w:rPr>
                <w:rFonts w:ascii="Times New Roman" w:hAnsi="Times New Roman"/>
                <w:sz w:val="28"/>
                <w:szCs w:val="28"/>
              </w:rPr>
              <w:t xml:space="preserve"> узл</w:t>
            </w:r>
            <w:r w:rsidR="00027F4C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D70AC">
              <w:rPr>
                <w:rFonts w:ascii="Times New Roman" w:hAnsi="Times New Roman"/>
                <w:sz w:val="28"/>
                <w:szCs w:val="28"/>
              </w:rPr>
              <w:t xml:space="preserve">  средостения или </w:t>
            </w:r>
            <w:proofErr w:type="spellStart"/>
            <w:r w:rsidRPr="000D70AC">
              <w:rPr>
                <w:rFonts w:ascii="Times New Roman" w:hAnsi="Times New Roman"/>
                <w:sz w:val="28"/>
                <w:szCs w:val="28"/>
              </w:rPr>
              <w:t>парааортальных</w:t>
            </w:r>
            <w:proofErr w:type="spellEnd"/>
            <w:r w:rsidR="0002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F4C" w:rsidRPr="000D70AC">
              <w:rPr>
                <w:rFonts w:ascii="Times New Roman" w:hAnsi="Times New Roman"/>
                <w:sz w:val="28"/>
                <w:szCs w:val="28"/>
              </w:rPr>
              <w:t>узл</w:t>
            </w:r>
            <w:r w:rsidR="00027F4C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D70AC">
              <w:rPr>
                <w:rFonts w:ascii="Times New Roman" w:hAnsi="Times New Roman"/>
                <w:sz w:val="28"/>
                <w:szCs w:val="28"/>
              </w:rPr>
              <w:t>, легкие, печень или кости).</w:t>
            </w:r>
          </w:p>
          <w:p w:rsidR="00F04E54" w:rsidRPr="00E06F22" w:rsidRDefault="00F04E54" w:rsidP="004F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E54" w:rsidRDefault="00F04E54" w:rsidP="00F04E5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04E54" w:rsidRDefault="00F04E54" w:rsidP="00F04E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рака </w:t>
      </w:r>
      <w:r>
        <w:rPr>
          <w:rFonts w:ascii="Times New Roman" w:hAnsi="Times New Roman"/>
          <w:b/>
          <w:sz w:val="28"/>
          <w:szCs w:val="28"/>
        </w:rPr>
        <w:t>шейки матки</w:t>
      </w:r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04E54" w:rsidRPr="00E06F22" w:rsidTr="004F4716">
        <w:tc>
          <w:tcPr>
            <w:tcW w:w="2392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027F4C" w:rsidRPr="00E06F22" w:rsidTr="004F4716">
        <w:tc>
          <w:tcPr>
            <w:tcW w:w="2392" w:type="dxa"/>
          </w:tcPr>
          <w:p w:rsidR="00027F4C" w:rsidRPr="00027F4C" w:rsidRDefault="00027F4C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27F4C" w:rsidRPr="00027F4C" w:rsidRDefault="00027F4C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T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393" w:type="dxa"/>
          </w:tcPr>
          <w:p w:rsidR="00027F4C" w:rsidRPr="00027F4C" w:rsidRDefault="00027F4C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027F4C" w:rsidRPr="00E06F22" w:rsidRDefault="00027F4C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4E54" w:rsidRPr="00E06F22" w:rsidTr="004F4716">
        <w:tc>
          <w:tcPr>
            <w:tcW w:w="2392" w:type="dxa"/>
          </w:tcPr>
          <w:p w:rsidR="00F04E54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F04E54" w:rsidRPr="00E06F22" w:rsidRDefault="00F04E54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C25B3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F04E54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0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4E54" w:rsidRPr="00E06F22" w:rsidTr="004F4716">
        <w:tc>
          <w:tcPr>
            <w:tcW w:w="2392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93" w:type="dxa"/>
          </w:tcPr>
          <w:p w:rsidR="00F04E54" w:rsidRPr="00E06F22" w:rsidRDefault="00F04E54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</w:p>
        </w:tc>
        <w:tc>
          <w:tcPr>
            <w:tcW w:w="2393" w:type="dxa"/>
          </w:tcPr>
          <w:p w:rsidR="00F04E54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04E54" w:rsidRPr="00E06F22" w:rsidRDefault="00F04E54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055A8"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1б1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1б2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055A8"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C25B3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 w:rsidRPr="00027F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93" w:type="dxa"/>
          </w:tcPr>
          <w:p w:rsidR="00C25B32" w:rsidRPr="00027F4C" w:rsidRDefault="00C25B32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7F4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C25B32" w:rsidRPr="00E06F22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4C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C25B32" w:rsidRPr="00E06F22" w:rsidRDefault="00C25B32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027F4C" w:rsidRPr="00E06F22" w:rsidTr="004F4716">
        <w:tc>
          <w:tcPr>
            <w:tcW w:w="2392" w:type="dxa"/>
          </w:tcPr>
          <w:p w:rsidR="00027F4C" w:rsidRPr="00E06F22" w:rsidRDefault="00027F4C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27F4C" w:rsidRPr="00027F4C" w:rsidRDefault="00027F4C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027F4C" w:rsidRPr="00027F4C" w:rsidRDefault="00027F4C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027F4C" w:rsidRPr="00E06F22" w:rsidRDefault="00EB2ABF" w:rsidP="00C25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B32" w:rsidRPr="00E06F22" w:rsidTr="004F4716">
        <w:tc>
          <w:tcPr>
            <w:tcW w:w="2392" w:type="dxa"/>
          </w:tcPr>
          <w:p w:rsidR="00C25B32" w:rsidRPr="00F92147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3" w:type="dxa"/>
          </w:tcPr>
          <w:p w:rsidR="00C25B32" w:rsidRPr="00E06F22" w:rsidRDefault="00B055A8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5B32" w:rsidRPr="00E06F22" w:rsidRDefault="00C25B32" w:rsidP="00F9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C25B32" w:rsidRPr="00E06F22" w:rsidTr="004F4716">
        <w:tc>
          <w:tcPr>
            <w:tcW w:w="2392" w:type="dxa"/>
          </w:tcPr>
          <w:p w:rsidR="00C25B32" w:rsidRPr="00F92147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C25B32" w:rsidRPr="00E06F22" w:rsidRDefault="00C25B32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C25B32" w:rsidRPr="00E06F22" w:rsidRDefault="00B055A8" w:rsidP="0002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5B32" w:rsidRPr="00E06F22" w:rsidRDefault="00C25B32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F04E54" w:rsidRDefault="00F04E54" w:rsidP="00F04E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54" w:rsidRDefault="00F04E54" w:rsidP="00F04E5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04E54" w:rsidRPr="0035335D" w:rsidRDefault="00F04E54" w:rsidP="00F04E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03C" w:rsidRDefault="009F303C"/>
    <w:sectPr w:rsidR="009F303C" w:rsidSect="009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54"/>
    <w:rsid w:val="00027F4C"/>
    <w:rsid w:val="001138A5"/>
    <w:rsid w:val="004538E5"/>
    <w:rsid w:val="00563F71"/>
    <w:rsid w:val="00884C42"/>
    <w:rsid w:val="009F303C"/>
    <w:rsid w:val="00AF41FA"/>
    <w:rsid w:val="00B055A8"/>
    <w:rsid w:val="00B27BFA"/>
    <w:rsid w:val="00C057AB"/>
    <w:rsid w:val="00C25B32"/>
    <w:rsid w:val="00E42DED"/>
    <w:rsid w:val="00EB2ABF"/>
    <w:rsid w:val="00F04E54"/>
    <w:rsid w:val="00F92147"/>
    <w:rsid w:val="00F9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dcterms:created xsi:type="dcterms:W3CDTF">2017-06-29T16:33:00Z</dcterms:created>
  <dcterms:modified xsi:type="dcterms:W3CDTF">2017-07-07T06:17:00Z</dcterms:modified>
</cp:coreProperties>
</file>